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8F" w:rsidRPr="000C5D39" w:rsidRDefault="0082728F" w:rsidP="0082728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82728F" w:rsidRPr="000C5D39" w:rsidRDefault="0082728F" w:rsidP="0082728F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21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0C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</w:p>
    <w:p w:rsidR="0082728F" w:rsidRPr="000C5D39" w:rsidRDefault="0082728F" w:rsidP="008272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Контрольно-счетной палаты</w:t>
      </w:r>
      <w:r w:rsidRPr="000C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Волот</w:t>
      </w:r>
      <w:r w:rsidR="0025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</w:t>
      </w:r>
      <w:r w:rsidR="00DE2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53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супруга</w:t>
      </w:r>
      <w:r w:rsidR="002536F7" w:rsidRPr="0050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28F" w:rsidRDefault="0082728F" w:rsidP="008272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01 января </w:t>
      </w:r>
      <w:r w:rsidR="00704C5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C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</w:t>
      </w:r>
      <w:r w:rsidR="00704C5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C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828D8" w:rsidRDefault="000828D8" w:rsidP="008272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2033"/>
        <w:gridCol w:w="1276"/>
        <w:gridCol w:w="1701"/>
        <w:gridCol w:w="1277"/>
        <w:gridCol w:w="1560"/>
        <w:gridCol w:w="1559"/>
        <w:gridCol w:w="1134"/>
        <w:gridCol w:w="1560"/>
        <w:gridCol w:w="1559"/>
        <w:gridCol w:w="1843"/>
      </w:tblGrid>
      <w:tr w:rsidR="000828D8" w:rsidRPr="00ED62AB" w:rsidTr="000828D8">
        <w:trPr>
          <w:trHeight w:val="122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:rsidR="000828D8" w:rsidRPr="00ED62AB" w:rsidRDefault="000828D8" w:rsidP="006A7134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дохода </w:t>
            </w:r>
          </w:p>
          <w:p w:rsidR="000828D8" w:rsidRPr="00ED62AB" w:rsidRDefault="000828D8" w:rsidP="006A7134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before="120" w:after="100" w:afterAutospacing="1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828D8" w:rsidRPr="00ED62AB" w:rsidTr="000828D8">
        <w:trPr>
          <w:trHeight w:val="764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D8" w:rsidRPr="00ED62AB" w:rsidRDefault="000828D8" w:rsidP="006A713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6A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8D8" w:rsidRPr="00ED62AB" w:rsidTr="000828D8">
        <w:trPr>
          <w:trHeight w:val="427"/>
        </w:trPr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D8" w:rsidRPr="00ED62AB" w:rsidRDefault="000828D8" w:rsidP="0008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Бутылина Елена Владимировна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1352D1" w:rsidP="0087265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386351,00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0828D8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:rsidR="000828D8" w:rsidRPr="00ED62AB" w:rsidRDefault="000828D8" w:rsidP="00E20B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Mazda 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828D8" w:rsidRPr="00ED62AB" w:rsidTr="000828D8">
        <w:trPr>
          <w:trHeight w:val="427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D8" w:rsidRDefault="000828D8" w:rsidP="0008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0828D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8D8" w:rsidRPr="00ED62AB" w:rsidTr="000828D8">
        <w:trPr>
          <w:trHeight w:val="21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D8" w:rsidRPr="00ED62AB" w:rsidRDefault="000828D8" w:rsidP="0008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1352D1" w:rsidP="000828D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0B5876" w:rsidRDefault="000828D8" w:rsidP="006A7134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 IX 35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828D8" w:rsidRPr="00ED62AB" w:rsidTr="000828D8">
        <w:trPr>
          <w:trHeight w:val="213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D8" w:rsidRDefault="000828D8" w:rsidP="0008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28D8" w:rsidRPr="00ED62AB" w:rsidTr="000828D8">
        <w:trPr>
          <w:trHeight w:val="213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D8" w:rsidRDefault="000828D8" w:rsidP="0008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Default="000828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D8" w:rsidRPr="00ED62AB" w:rsidRDefault="000828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DD8" w:rsidRPr="00ED62AB" w:rsidTr="000828D8">
        <w:trPr>
          <w:trHeight w:val="213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Pr="00ED62AB" w:rsidRDefault="00DE2D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D8" w:rsidRDefault="00DE2DD8" w:rsidP="0008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Default="00DE2D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Default="00DE2DD8" w:rsidP="000E58C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Default="00DE2DD8" w:rsidP="000E58C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Default="00DE2DD8" w:rsidP="000E58C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Pr="00ED62AB" w:rsidRDefault="00DE2D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Pr="00ED62AB" w:rsidRDefault="00DE2D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Pr="00ED62AB" w:rsidRDefault="00DE2D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Pr="00ED62AB" w:rsidRDefault="00DE2D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Pr="00ED62AB" w:rsidRDefault="00DE2D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DD8" w:rsidRPr="00ED62AB" w:rsidTr="000828D8">
        <w:trPr>
          <w:trHeight w:val="213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Pr="00ED62AB" w:rsidRDefault="00DE2D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D8" w:rsidRDefault="00DE2DD8" w:rsidP="0008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Default="00DE2D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Default="00DE2DD8" w:rsidP="006A713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Default="00DE2DD8" w:rsidP="00895A53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Default="00DE2DD8" w:rsidP="00895A53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Pr="00ED62AB" w:rsidRDefault="00DE2D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Pr="00ED62AB" w:rsidRDefault="00DE2D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Pr="00ED62AB" w:rsidRDefault="00DE2D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Pr="00ED62AB" w:rsidRDefault="00DE2D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DD8" w:rsidRPr="00ED62AB" w:rsidRDefault="00DE2DD8" w:rsidP="000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28D8" w:rsidRPr="000828D8" w:rsidRDefault="000828D8" w:rsidP="00082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B0B99" w:rsidRPr="009B0B99" w:rsidRDefault="009A089C" w:rsidP="009B0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B9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Сведения </w:t>
      </w:r>
      <w:r w:rsidR="00DA3EEB" w:rsidRPr="009B0B9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о доходах, расходах, об имуществе и обязательствах имущественного характера Председателя Контрольно-счетной палаты </w:t>
      </w:r>
      <w:r w:rsidRPr="009B0B99">
        <w:rPr>
          <w:rFonts w:ascii="Times New Roman" w:hAnsi="Times New Roman"/>
          <w:color w:val="000000"/>
          <w:sz w:val="24"/>
          <w:szCs w:val="28"/>
          <w:lang w:eastAsia="ru-RU"/>
        </w:rPr>
        <w:t>Воло</w:t>
      </w:r>
      <w:r w:rsidR="000828D8" w:rsidRPr="009B0B9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товского муниципального района и членов его семьи </w:t>
      </w:r>
      <w:r w:rsidRPr="009B0B9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публикуются в рамках реализации положений Федерального закона от 25 декабря 2008 года № 273-ФЗ </w:t>
      </w:r>
      <w:r w:rsidR="001352D1" w:rsidRPr="009B0B99">
        <w:rPr>
          <w:rFonts w:ascii="Times New Roman" w:hAnsi="Times New Roman"/>
          <w:color w:val="000000"/>
          <w:sz w:val="24"/>
          <w:szCs w:val="28"/>
          <w:lang w:eastAsia="ru-RU"/>
        </w:rPr>
        <w:t>«О противодействии коррупции»</w:t>
      </w:r>
      <w:r w:rsidR="009B0B99" w:rsidRPr="009B0B9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; </w:t>
      </w:r>
      <w:r w:rsidR="009B0B99" w:rsidRPr="009B0B9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областного закона Новгородской области от 28.08.2017 N 142-ОЗ "О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сведений"; </w:t>
      </w:r>
      <w:proofErr w:type="gramStart"/>
      <w:r w:rsidR="009B0B99" w:rsidRPr="009B0B9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решением Думы Волотовского муниципального округа от 29.04.2022 № 211 «Об утверждении Порядка размещения сведений о доходах, расходах, </w:t>
      </w:r>
      <w:bookmarkStart w:id="0" w:name="_GoBack"/>
      <w:bookmarkEnd w:id="0"/>
      <w:r w:rsidR="009B0B99" w:rsidRPr="009B0B9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 имуществе и обязательствах имущественного характера лиц, замещающих муниципальные должности в Волотовском муниципальном округе, и членов их семей на официальном сайте Администрации Волотовского муниципального округа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  <w:proofErr w:type="gramEnd"/>
    </w:p>
    <w:p w:rsidR="0082728F" w:rsidRPr="00EB47FF" w:rsidRDefault="0082728F" w:rsidP="00E20B7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82728F" w:rsidRPr="00EB47FF" w:rsidSect="009B0B9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8F"/>
    <w:rsid w:val="000828D8"/>
    <w:rsid w:val="000C7516"/>
    <w:rsid w:val="001352D1"/>
    <w:rsid w:val="00174108"/>
    <w:rsid w:val="001F43C1"/>
    <w:rsid w:val="00216C97"/>
    <w:rsid w:val="002536F7"/>
    <w:rsid w:val="002B0564"/>
    <w:rsid w:val="002B1647"/>
    <w:rsid w:val="00306953"/>
    <w:rsid w:val="00405828"/>
    <w:rsid w:val="004A040E"/>
    <w:rsid w:val="005110E7"/>
    <w:rsid w:val="00574E7A"/>
    <w:rsid w:val="005C54F5"/>
    <w:rsid w:val="00676F77"/>
    <w:rsid w:val="00704C57"/>
    <w:rsid w:val="0082728F"/>
    <w:rsid w:val="00872652"/>
    <w:rsid w:val="008B0B8F"/>
    <w:rsid w:val="00914ADE"/>
    <w:rsid w:val="009A089C"/>
    <w:rsid w:val="009B0B99"/>
    <w:rsid w:val="009D528E"/>
    <w:rsid w:val="00A024C9"/>
    <w:rsid w:val="00B335E3"/>
    <w:rsid w:val="00B42749"/>
    <w:rsid w:val="00BA0147"/>
    <w:rsid w:val="00BA5585"/>
    <w:rsid w:val="00BB57B2"/>
    <w:rsid w:val="00DA3EEB"/>
    <w:rsid w:val="00DE2DD8"/>
    <w:rsid w:val="00E20B71"/>
    <w:rsid w:val="00E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C4E4-6ACE-4FEF-B370-4EF10E8C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Малыгина</dc:creator>
  <cp:lastModifiedBy>Васильева Елена Владимировна</cp:lastModifiedBy>
  <cp:revision>6</cp:revision>
  <dcterms:created xsi:type="dcterms:W3CDTF">2022-04-01T08:57:00Z</dcterms:created>
  <dcterms:modified xsi:type="dcterms:W3CDTF">2022-05-11T13:55:00Z</dcterms:modified>
</cp:coreProperties>
</file>