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AAE" w:rsidRDefault="00216AAE" w:rsidP="00216AAE">
      <w:pPr>
        <w:jc w:val="right"/>
      </w:pPr>
      <w:r>
        <w:t xml:space="preserve">                                                                                      Утвержден </w:t>
      </w:r>
    </w:p>
    <w:p w:rsidR="00216AAE" w:rsidRDefault="00885B84" w:rsidP="00216AAE">
      <w:pPr>
        <w:jc w:val="right"/>
      </w:pPr>
      <w:r>
        <w:t>п</w:t>
      </w:r>
      <w:r w:rsidR="00216AAE">
        <w:t xml:space="preserve">остановлением Администрации </w:t>
      </w:r>
    </w:p>
    <w:p w:rsidR="00885B84" w:rsidRDefault="00216AAE" w:rsidP="00885B84">
      <w:pPr>
        <w:jc w:val="right"/>
      </w:pPr>
      <w:r>
        <w:t>Волотовского</w:t>
      </w:r>
      <w:r w:rsidR="00885B84">
        <w:t xml:space="preserve"> </w:t>
      </w:r>
      <w:bookmarkStart w:id="0" w:name="_GoBack"/>
      <w:bookmarkEnd w:id="0"/>
      <w:r>
        <w:t xml:space="preserve">муниципального округа </w:t>
      </w:r>
    </w:p>
    <w:p w:rsidR="00994177" w:rsidRDefault="00216AAE" w:rsidP="00885B84">
      <w:pPr>
        <w:jc w:val="right"/>
      </w:pPr>
      <w:r>
        <w:t xml:space="preserve">от 18.12.2023 г.№ </w:t>
      </w:r>
      <w:r w:rsidR="00885B84">
        <w:t>902</w:t>
      </w:r>
      <w:r>
        <w:t xml:space="preserve">  </w:t>
      </w:r>
    </w:p>
    <w:p w:rsidR="00216AAE" w:rsidRDefault="00216AAE" w:rsidP="00885B84"/>
    <w:p w:rsidR="00216AAE" w:rsidRDefault="00216AAE" w:rsidP="00216AAE">
      <w:pPr>
        <w:ind w:right="3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216AAE">
        <w:rPr>
          <w:b/>
          <w:sz w:val="28"/>
          <w:szCs w:val="28"/>
        </w:rPr>
        <w:t>еречень имущества в отношении которого планируется закл</w:t>
      </w:r>
      <w:r w:rsidR="00885B84">
        <w:rPr>
          <w:b/>
          <w:sz w:val="28"/>
          <w:szCs w:val="28"/>
        </w:rPr>
        <w:t>ючение концессионных соглашений</w:t>
      </w:r>
    </w:p>
    <w:p w:rsidR="00885B84" w:rsidRPr="00216AAE" w:rsidRDefault="00885B84" w:rsidP="00216AAE">
      <w:pPr>
        <w:ind w:right="318"/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1418"/>
        <w:gridCol w:w="1417"/>
        <w:gridCol w:w="2126"/>
      </w:tblGrid>
      <w:tr w:rsidR="00216AAE" w:rsidRPr="007A6C54" w:rsidTr="00730374">
        <w:trPr>
          <w:trHeight w:val="222"/>
        </w:trPr>
        <w:tc>
          <w:tcPr>
            <w:tcW w:w="1951" w:type="dxa"/>
            <w:shd w:val="clear" w:color="auto" w:fill="auto"/>
          </w:tcPr>
          <w:p w:rsidR="00216AAE" w:rsidRPr="007A6C54" w:rsidRDefault="00216AAE" w:rsidP="00730374">
            <w:r>
              <w:t>Наименование</w:t>
            </w:r>
          </w:p>
        </w:tc>
        <w:tc>
          <w:tcPr>
            <w:tcW w:w="2835" w:type="dxa"/>
            <w:shd w:val="clear" w:color="auto" w:fill="auto"/>
          </w:tcPr>
          <w:p w:rsidR="00216AAE" w:rsidRDefault="00216AAE" w:rsidP="00730374">
            <w:pPr>
              <w:ind w:left="-675"/>
              <w:jc w:val="center"/>
            </w:pPr>
            <w:r>
              <w:t>Характеристика</w:t>
            </w:r>
          </w:p>
        </w:tc>
        <w:tc>
          <w:tcPr>
            <w:tcW w:w="1418" w:type="dxa"/>
            <w:shd w:val="clear" w:color="auto" w:fill="auto"/>
            <w:noWrap/>
          </w:tcPr>
          <w:p w:rsidR="00216AAE" w:rsidRPr="007A6C54" w:rsidRDefault="00216AAE" w:rsidP="00730374">
            <w:r>
              <w:t>Балансовая стоимость</w:t>
            </w:r>
          </w:p>
        </w:tc>
        <w:tc>
          <w:tcPr>
            <w:tcW w:w="1417" w:type="dxa"/>
            <w:shd w:val="clear" w:color="auto" w:fill="auto"/>
          </w:tcPr>
          <w:p w:rsidR="00216AAE" w:rsidRPr="007A6C54" w:rsidRDefault="00216AAE" w:rsidP="00730374">
            <w:r>
              <w:t>Остаточная стоимость на 2021 год</w:t>
            </w:r>
          </w:p>
        </w:tc>
        <w:tc>
          <w:tcPr>
            <w:tcW w:w="2126" w:type="dxa"/>
            <w:shd w:val="clear" w:color="auto" w:fill="auto"/>
          </w:tcPr>
          <w:p w:rsidR="00216AAE" w:rsidRDefault="00216AAE" w:rsidP="00730374">
            <w:r>
              <w:t>Реестровый номер</w:t>
            </w:r>
          </w:p>
        </w:tc>
      </w:tr>
      <w:tr w:rsidR="00216AAE" w:rsidRPr="007A6C54" w:rsidTr="00730374">
        <w:trPr>
          <w:trHeight w:val="222"/>
        </w:trPr>
        <w:tc>
          <w:tcPr>
            <w:tcW w:w="1951" w:type="dxa"/>
            <w:shd w:val="clear" w:color="auto" w:fill="auto"/>
            <w:hideMark/>
          </w:tcPr>
          <w:p w:rsidR="00216AAE" w:rsidRPr="007A6C54" w:rsidRDefault="00216AAE" w:rsidP="00885B84">
            <w:proofErr w:type="gramStart"/>
            <w:r w:rsidRPr="005D1179">
              <w:t>Газопровод</w:t>
            </w:r>
            <w:proofErr w:type="gramEnd"/>
            <w:r w:rsidRPr="005D1179">
              <w:t xml:space="preserve"> </w:t>
            </w:r>
            <w:r>
              <w:t>НО, Волотовский район, д. Волот, ул. Мира</w:t>
            </w:r>
          </w:p>
        </w:tc>
        <w:tc>
          <w:tcPr>
            <w:tcW w:w="2835" w:type="dxa"/>
            <w:shd w:val="clear" w:color="auto" w:fill="auto"/>
          </w:tcPr>
          <w:p w:rsidR="00216AAE" w:rsidRPr="007A6C54" w:rsidRDefault="00216AAE" w:rsidP="00885B84">
            <w:r>
              <w:t>Кадастровый номер 53:04:0050301:226, протяженность 763 м, 2017 года постройки, РФ,</w:t>
            </w:r>
            <w:r w:rsidRPr="00482D87">
              <w:t xml:space="preserve"> Новгородская область, В</w:t>
            </w:r>
            <w:r w:rsidR="00885B84">
              <w:t>олотовский район</w:t>
            </w:r>
            <w:r w:rsidRPr="00482D87">
              <w:t xml:space="preserve">, д. Волот, ул. Мира, </w:t>
            </w:r>
            <w:proofErr w:type="spellStart"/>
            <w:r w:rsidRPr="00482D87">
              <w:t>соор</w:t>
            </w:r>
            <w:proofErr w:type="spellEnd"/>
            <w:r w:rsidRPr="00482D87">
              <w:t>. 1а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16AAE" w:rsidRPr="007A6C54" w:rsidRDefault="00216AAE" w:rsidP="00730374">
            <w:r>
              <w:t>1</w:t>
            </w:r>
            <w:r w:rsidRPr="007A6C54">
              <w:t>472392,20</w:t>
            </w:r>
          </w:p>
        </w:tc>
        <w:tc>
          <w:tcPr>
            <w:tcW w:w="1417" w:type="dxa"/>
            <w:shd w:val="clear" w:color="auto" w:fill="auto"/>
          </w:tcPr>
          <w:p w:rsidR="00216AAE" w:rsidRPr="007A6C54" w:rsidRDefault="00216AAE" w:rsidP="00730374">
            <w:r>
              <w:t>1472392,20</w:t>
            </w:r>
          </w:p>
        </w:tc>
        <w:tc>
          <w:tcPr>
            <w:tcW w:w="2126" w:type="dxa"/>
            <w:shd w:val="clear" w:color="auto" w:fill="auto"/>
          </w:tcPr>
          <w:p w:rsidR="00216AAE" w:rsidRDefault="00216AAE" w:rsidP="00730374">
            <w:r w:rsidRPr="00772FBF">
              <w:t>53:04:1:0.1.5:2900</w:t>
            </w:r>
          </w:p>
        </w:tc>
      </w:tr>
      <w:tr w:rsidR="00216AAE" w:rsidRPr="007A6C54" w:rsidTr="00730374">
        <w:trPr>
          <w:trHeight w:val="222"/>
        </w:trPr>
        <w:tc>
          <w:tcPr>
            <w:tcW w:w="1951" w:type="dxa"/>
            <w:shd w:val="clear" w:color="auto" w:fill="auto"/>
            <w:hideMark/>
          </w:tcPr>
          <w:p w:rsidR="00216AAE" w:rsidRPr="007A6C54" w:rsidRDefault="00216AAE" w:rsidP="00730374">
            <w:r w:rsidRPr="00482D87">
              <w:t xml:space="preserve">Распределительный газопровод от ул. Победы д.9 до ул. Мира д.11, 13, 15, 17 в д. Волот </w:t>
            </w:r>
          </w:p>
        </w:tc>
        <w:tc>
          <w:tcPr>
            <w:tcW w:w="2835" w:type="dxa"/>
            <w:shd w:val="clear" w:color="auto" w:fill="auto"/>
          </w:tcPr>
          <w:p w:rsidR="00216AAE" w:rsidRPr="007A6C54" w:rsidRDefault="00216AAE" w:rsidP="00885B84">
            <w:r>
              <w:t>Кадастровый номер 53:04:0050301:227, протяженность 287 м, 2017 года постройки, РФ</w:t>
            </w:r>
            <w:r w:rsidRPr="00482D87">
              <w:t>, Новгородс</w:t>
            </w:r>
            <w:r w:rsidR="00885B84">
              <w:t>кая область, Волотовский район</w:t>
            </w:r>
            <w:r w:rsidRPr="00482D87">
              <w:t>, д. Волот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16AAE" w:rsidRPr="007A6C54" w:rsidRDefault="00216AAE" w:rsidP="00730374">
            <w:r w:rsidRPr="007A6C54">
              <w:t>775430,00</w:t>
            </w:r>
          </w:p>
        </w:tc>
        <w:tc>
          <w:tcPr>
            <w:tcW w:w="1417" w:type="dxa"/>
            <w:shd w:val="clear" w:color="auto" w:fill="auto"/>
          </w:tcPr>
          <w:p w:rsidR="00216AAE" w:rsidRPr="007A6C54" w:rsidRDefault="00216AAE" w:rsidP="00730374">
            <w:r>
              <w:t>775430,00</w:t>
            </w:r>
          </w:p>
        </w:tc>
        <w:tc>
          <w:tcPr>
            <w:tcW w:w="2126" w:type="dxa"/>
            <w:shd w:val="clear" w:color="auto" w:fill="auto"/>
          </w:tcPr>
          <w:p w:rsidR="00216AAE" w:rsidRDefault="00216AAE" w:rsidP="00730374">
            <w:r w:rsidRPr="00772FBF">
              <w:t>53:04:1:0.1.5:3008</w:t>
            </w:r>
          </w:p>
        </w:tc>
      </w:tr>
      <w:tr w:rsidR="00216AAE" w:rsidRPr="007A6C54" w:rsidTr="00730374">
        <w:trPr>
          <w:trHeight w:val="222"/>
        </w:trPr>
        <w:tc>
          <w:tcPr>
            <w:tcW w:w="1951" w:type="dxa"/>
            <w:shd w:val="clear" w:color="auto" w:fill="auto"/>
            <w:hideMark/>
          </w:tcPr>
          <w:p w:rsidR="00216AAE" w:rsidRPr="007A6C54" w:rsidRDefault="00216AAE" w:rsidP="00730374">
            <w:r w:rsidRPr="00482D87">
              <w:t xml:space="preserve">Газораспределительные сети в д. Волот </w:t>
            </w:r>
          </w:p>
        </w:tc>
        <w:tc>
          <w:tcPr>
            <w:tcW w:w="2835" w:type="dxa"/>
            <w:shd w:val="clear" w:color="auto" w:fill="auto"/>
          </w:tcPr>
          <w:p w:rsidR="00216AAE" w:rsidRPr="007A6C54" w:rsidRDefault="00216AAE" w:rsidP="00885B84">
            <w:r>
              <w:t>Кадастровый номер 53:04:0000000:2363, протяженность 75 м, 2017 года постройки,</w:t>
            </w:r>
            <w:r w:rsidRPr="001E3488">
              <w:rPr>
                <w:rFonts w:ascii="Calibri" w:hAnsi="Calibri" w:cs="Calibri"/>
                <w:color w:val="000000"/>
                <w:shd w:val="clear" w:color="auto" w:fill="F8F9FA"/>
              </w:rPr>
              <w:t xml:space="preserve"> </w:t>
            </w:r>
            <w:r>
              <w:t>РФ,</w:t>
            </w:r>
            <w:r w:rsidRPr="00482D87">
              <w:t xml:space="preserve"> Новгородская область, В</w:t>
            </w:r>
            <w:r w:rsidR="00885B84">
              <w:t>олотовский район</w:t>
            </w:r>
            <w:r w:rsidRPr="00482D87">
              <w:t>, д. Волот, соор.1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16AAE" w:rsidRPr="007A6C54" w:rsidRDefault="00216AAE" w:rsidP="00730374">
            <w:r w:rsidRPr="007A6C54">
              <w:t>532740,00</w:t>
            </w:r>
          </w:p>
        </w:tc>
        <w:tc>
          <w:tcPr>
            <w:tcW w:w="1417" w:type="dxa"/>
            <w:shd w:val="clear" w:color="auto" w:fill="auto"/>
          </w:tcPr>
          <w:p w:rsidR="00216AAE" w:rsidRPr="007A6C54" w:rsidRDefault="00216AAE" w:rsidP="00730374">
            <w:r>
              <w:t>532740</w:t>
            </w:r>
          </w:p>
        </w:tc>
        <w:tc>
          <w:tcPr>
            <w:tcW w:w="2126" w:type="dxa"/>
            <w:shd w:val="clear" w:color="auto" w:fill="auto"/>
          </w:tcPr>
          <w:p w:rsidR="00216AAE" w:rsidRDefault="00216AAE" w:rsidP="00730374">
            <w:r w:rsidRPr="00772FBF">
              <w:t>53:04:1:0.1.5:3074</w:t>
            </w:r>
          </w:p>
        </w:tc>
      </w:tr>
      <w:tr w:rsidR="00216AAE" w:rsidRPr="007A6C54" w:rsidTr="00730374">
        <w:trPr>
          <w:trHeight w:val="222"/>
        </w:trPr>
        <w:tc>
          <w:tcPr>
            <w:tcW w:w="1951" w:type="dxa"/>
            <w:shd w:val="clear" w:color="auto" w:fill="auto"/>
            <w:hideMark/>
          </w:tcPr>
          <w:p w:rsidR="00216AAE" w:rsidRPr="007A6C54" w:rsidRDefault="00216AAE" w:rsidP="00730374">
            <w:r>
              <w:t>Сооружение трубопроводного транспорта (г</w:t>
            </w:r>
            <w:r w:rsidRPr="00482D87">
              <w:t>азоснабжение котельной №2 по ул. Комсомольская в п. Волот Новгородской области</w:t>
            </w:r>
            <w:r>
              <w:t>)</w:t>
            </w:r>
          </w:p>
        </w:tc>
        <w:tc>
          <w:tcPr>
            <w:tcW w:w="2835" w:type="dxa"/>
            <w:shd w:val="clear" w:color="auto" w:fill="auto"/>
          </w:tcPr>
          <w:p w:rsidR="00216AAE" w:rsidRPr="007A6C54" w:rsidRDefault="00216AAE" w:rsidP="00885B84">
            <w:r>
              <w:t>Кадастровый номер 53:04:0000000:2273, протяженность 677м, 2014 года постройки,</w:t>
            </w:r>
            <w:r w:rsidRPr="001E3488">
              <w:rPr>
                <w:rFonts w:ascii="Calibri" w:hAnsi="Calibri" w:cs="Calibri"/>
                <w:color w:val="000000"/>
                <w:shd w:val="clear" w:color="auto" w:fill="F8F9FA"/>
              </w:rPr>
              <w:t xml:space="preserve"> </w:t>
            </w:r>
            <w:r>
              <w:t>РФ,</w:t>
            </w:r>
            <w:r w:rsidRPr="007440CC">
              <w:t xml:space="preserve"> Новгородская область, В</w:t>
            </w:r>
            <w:r w:rsidR="00885B84">
              <w:t>олотовский район</w:t>
            </w:r>
            <w:r w:rsidRPr="007440CC">
              <w:t>, п. Волот, ул. Школьная, сооружение 31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16AAE" w:rsidRPr="007A6C54" w:rsidRDefault="00216AAE" w:rsidP="00730374">
            <w:r>
              <w:t>1</w:t>
            </w:r>
            <w:r w:rsidRPr="007A6C54">
              <w:t>997838,33</w:t>
            </w:r>
          </w:p>
        </w:tc>
        <w:tc>
          <w:tcPr>
            <w:tcW w:w="1417" w:type="dxa"/>
            <w:shd w:val="clear" w:color="auto" w:fill="auto"/>
          </w:tcPr>
          <w:p w:rsidR="00216AAE" w:rsidRPr="007A6C54" w:rsidRDefault="00216AAE" w:rsidP="00730374">
            <w:r>
              <w:t>1997838,33</w:t>
            </w:r>
          </w:p>
        </w:tc>
        <w:tc>
          <w:tcPr>
            <w:tcW w:w="2126" w:type="dxa"/>
            <w:shd w:val="clear" w:color="auto" w:fill="auto"/>
          </w:tcPr>
          <w:p w:rsidR="00216AAE" w:rsidRDefault="00216AAE" w:rsidP="00730374">
            <w:r w:rsidRPr="00772FBF">
              <w:t>53:04:1:0.1.5:2660</w:t>
            </w:r>
          </w:p>
        </w:tc>
      </w:tr>
      <w:tr w:rsidR="00216AAE" w:rsidRPr="007A6C54" w:rsidTr="00730374">
        <w:trPr>
          <w:trHeight w:val="222"/>
        </w:trPr>
        <w:tc>
          <w:tcPr>
            <w:tcW w:w="1951" w:type="dxa"/>
            <w:shd w:val="clear" w:color="auto" w:fill="auto"/>
            <w:hideMark/>
          </w:tcPr>
          <w:p w:rsidR="00216AAE" w:rsidRPr="007A6C54" w:rsidRDefault="00216AAE" w:rsidP="00730374">
            <w:r w:rsidRPr="007440CC">
              <w:t>Газораспределительные сети п. Волот (ул. Красная, ул. Школьная). Газопровод к котельной №4 в пос. Волот Этап YI</w:t>
            </w:r>
          </w:p>
        </w:tc>
        <w:tc>
          <w:tcPr>
            <w:tcW w:w="2835" w:type="dxa"/>
            <w:shd w:val="clear" w:color="auto" w:fill="auto"/>
          </w:tcPr>
          <w:p w:rsidR="00216AAE" w:rsidRPr="007A6C54" w:rsidRDefault="00216AAE" w:rsidP="00885B84">
            <w:r>
              <w:t>Кадастровый номер 53:04:0000000:2293, протяженность 142 м, 2015 года постройки, РФ</w:t>
            </w:r>
            <w:r w:rsidRPr="007440CC">
              <w:t>, Новгородская область, Волотовский район, п.</w:t>
            </w:r>
            <w:r>
              <w:t xml:space="preserve"> </w:t>
            </w:r>
            <w:r w:rsidRPr="007440CC">
              <w:t>Волот, ул.</w:t>
            </w:r>
            <w:r>
              <w:t xml:space="preserve"> </w:t>
            </w:r>
            <w:r w:rsidRPr="007440CC">
              <w:t>Красная, сооружение 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16AAE" w:rsidRPr="007A6C54" w:rsidRDefault="00216AAE" w:rsidP="00730374">
            <w:r>
              <w:t>1</w:t>
            </w:r>
            <w:r w:rsidRPr="007A6C54">
              <w:t>163925,00</w:t>
            </w:r>
          </w:p>
        </w:tc>
        <w:tc>
          <w:tcPr>
            <w:tcW w:w="1417" w:type="dxa"/>
            <w:shd w:val="clear" w:color="auto" w:fill="auto"/>
          </w:tcPr>
          <w:p w:rsidR="00216AAE" w:rsidRPr="007A6C54" w:rsidRDefault="00216AAE" w:rsidP="00730374">
            <w:r>
              <w:t>1163925,00</w:t>
            </w:r>
          </w:p>
        </w:tc>
        <w:tc>
          <w:tcPr>
            <w:tcW w:w="2126" w:type="dxa"/>
            <w:shd w:val="clear" w:color="auto" w:fill="auto"/>
          </w:tcPr>
          <w:p w:rsidR="00216AAE" w:rsidRDefault="00216AAE" w:rsidP="00730374">
            <w:r w:rsidRPr="00772FBF">
              <w:t>53:04:1:0.1.5:2700</w:t>
            </w:r>
          </w:p>
        </w:tc>
      </w:tr>
      <w:tr w:rsidR="00216AAE" w:rsidRPr="007A6C54" w:rsidTr="00730374">
        <w:trPr>
          <w:trHeight w:val="222"/>
        </w:trPr>
        <w:tc>
          <w:tcPr>
            <w:tcW w:w="1951" w:type="dxa"/>
            <w:shd w:val="clear" w:color="auto" w:fill="auto"/>
            <w:hideMark/>
          </w:tcPr>
          <w:p w:rsidR="00216AAE" w:rsidRPr="007A6C54" w:rsidRDefault="00216AAE" w:rsidP="00730374">
            <w:r w:rsidRPr="007440CC">
              <w:lastRenderedPageBreak/>
              <w:t>Газораспределительные сети в пос. Волот (ул. Красная, ул. Школьная). Газопровод к котельной №4". Этап II</w:t>
            </w:r>
          </w:p>
        </w:tc>
        <w:tc>
          <w:tcPr>
            <w:tcW w:w="2835" w:type="dxa"/>
            <w:shd w:val="clear" w:color="auto" w:fill="auto"/>
          </w:tcPr>
          <w:p w:rsidR="00216AAE" w:rsidRPr="007A6C54" w:rsidRDefault="00216AAE" w:rsidP="00885B84">
            <w:r>
              <w:t>Кадастровый номер 53:04:0000000:2274, протяженность 374 м, 2014 года постройки, РФ</w:t>
            </w:r>
            <w:r w:rsidRPr="007440CC">
              <w:t>, Новгородская область, Волотовский район, поселок Волот, сооружение 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16AAE" w:rsidRPr="007A6C54" w:rsidRDefault="00216AAE" w:rsidP="00730374">
            <w:r>
              <w:t>1</w:t>
            </w:r>
            <w:r w:rsidRPr="007A6C54">
              <w:t>947560,00</w:t>
            </w:r>
          </w:p>
        </w:tc>
        <w:tc>
          <w:tcPr>
            <w:tcW w:w="1417" w:type="dxa"/>
            <w:shd w:val="clear" w:color="auto" w:fill="auto"/>
          </w:tcPr>
          <w:p w:rsidR="00216AAE" w:rsidRPr="007A6C54" w:rsidRDefault="00216AAE" w:rsidP="00730374">
            <w:r>
              <w:t>1812418,76</w:t>
            </w:r>
          </w:p>
        </w:tc>
        <w:tc>
          <w:tcPr>
            <w:tcW w:w="2126" w:type="dxa"/>
            <w:shd w:val="clear" w:color="auto" w:fill="auto"/>
          </w:tcPr>
          <w:p w:rsidR="00216AAE" w:rsidRDefault="00216AAE" w:rsidP="00730374">
            <w:r w:rsidRPr="00772FBF">
              <w:t>53:04:1:0.1.5:2701</w:t>
            </w:r>
          </w:p>
        </w:tc>
      </w:tr>
      <w:tr w:rsidR="00216AAE" w:rsidRPr="007A6C54" w:rsidTr="00730374">
        <w:trPr>
          <w:trHeight w:val="222"/>
        </w:trPr>
        <w:tc>
          <w:tcPr>
            <w:tcW w:w="1951" w:type="dxa"/>
            <w:shd w:val="clear" w:color="auto" w:fill="auto"/>
            <w:hideMark/>
          </w:tcPr>
          <w:p w:rsidR="00216AAE" w:rsidRPr="007A6C54" w:rsidRDefault="00216AAE" w:rsidP="00730374">
            <w:r w:rsidRPr="00040761">
              <w:t>Газопровод по ул. Строителей, ул. Старорусская, ул. Заречная, ул. Ташкентская в п. Волот Новгородской области</w:t>
            </w:r>
          </w:p>
        </w:tc>
        <w:tc>
          <w:tcPr>
            <w:tcW w:w="2835" w:type="dxa"/>
            <w:shd w:val="clear" w:color="auto" w:fill="auto"/>
          </w:tcPr>
          <w:p w:rsidR="00216AAE" w:rsidRPr="007A6C54" w:rsidRDefault="00216AAE" w:rsidP="00885B84">
            <w:r>
              <w:t xml:space="preserve">Кадастровый номер 53:04:0000000:2275, протяженность 2463 м, 2014 года постройки, РФ, </w:t>
            </w:r>
            <w:r w:rsidRPr="00040761">
              <w:t>Новгородская область, Волотовский район, п. Волот, сооружение 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16AAE" w:rsidRPr="007A6C54" w:rsidRDefault="00216AAE" w:rsidP="00730374">
            <w:r>
              <w:t>4</w:t>
            </w:r>
            <w:r w:rsidRPr="007A6C54">
              <w:t>378952,26</w:t>
            </w:r>
          </w:p>
        </w:tc>
        <w:tc>
          <w:tcPr>
            <w:tcW w:w="1417" w:type="dxa"/>
            <w:shd w:val="clear" w:color="auto" w:fill="auto"/>
          </w:tcPr>
          <w:p w:rsidR="00216AAE" w:rsidRPr="007A6C54" w:rsidRDefault="00216AAE" w:rsidP="00730374">
            <w:r>
              <w:t>4378952,26</w:t>
            </w:r>
          </w:p>
        </w:tc>
        <w:tc>
          <w:tcPr>
            <w:tcW w:w="2126" w:type="dxa"/>
            <w:shd w:val="clear" w:color="auto" w:fill="auto"/>
          </w:tcPr>
          <w:p w:rsidR="00216AAE" w:rsidRDefault="00216AAE" w:rsidP="00730374">
            <w:r w:rsidRPr="001E3488">
              <w:t>53:04:1:0.1.5:2659</w:t>
            </w:r>
          </w:p>
        </w:tc>
      </w:tr>
      <w:tr w:rsidR="00216AAE" w:rsidRPr="001E3488" w:rsidTr="00730374">
        <w:trPr>
          <w:trHeight w:val="222"/>
        </w:trPr>
        <w:tc>
          <w:tcPr>
            <w:tcW w:w="1951" w:type="dxa"/>
            <w:shd w:val="clear" w:color="auto" w:fill="auto"/>
          </w:tcPr>
          <w:p w:rsidR="00216AAE" w:rsidRPr="007A6C54" w:rsidRDefault="00216AAE" w:rsidP="00730374">
            <w:r>
              <w:t>итого</w:t>
            </w:r>
          </w:p>
        </w:tc>
        <w:tc>
          <w:tcPr>
            <w:tcW w:w="2835" w:type="dxa"/>
            <w:shd w:val="clear" w:color="auto" w:fill="auto"/>
          </w:tcPr>
          <w:p w:rsidR="00216AAE" w:rsidRDefault="00216AAE" w:rsidP="00730374"/>
        </w:tc>
        <w:tc>
          <w:tcPr>
            <w:tcW w:w="1418" w:type="dxa"/>
            <w:shd w:val="clear" w:color="auto" w:fill="auto"/>
            <w:noWrap/>
          </w:tcPr>
          <w:p w:rsidR="00216AAE" w:rsidRPr="00567145" w:rsidRDefault="00216AAE" w:rsidP="00730374">
            <w:pPr>
              <w:rPr>
                <w:sz w:val="22"/>
                <w:szCs w:val="22"/>
              </w:rPr>
            </w:pPr>
            <w:r w:rsidRPr="00567145">
              <w:rPr>
                <w:sz w:val="22"/>
                <w:szCs w:val="22"/>
              </w:rPr>
              <w:t>12268837,79</w:t>
            </w:r>
          </w:p>
        </w:tc>
        <w:tc>
          <w:tcPr>
            <w:tcW w:w="1417" w:type="dxa"/>
            <w:shd w:val="clear" w:color="auto" w:fill="auto"/>
          </w:tcPr>
          <w:p w:rsidR="00216AAE" w:rsidRPr="00567145" w:rsidRDefault="00216AAE" w:rsidP="00730374">
            <w:pPr>
              <w:rPr>
                <w:sz w:val="22"/>
                <w:szCs w:val="22"/>
                <w:lang w:val="en-US"/>
              </w:rPr>
            </w:pPr>
            <w:r w:rsidRPr="00567145">
              <w:rPr>
                <w:sz w:val="22"/>
                <w:szCs w:val="22"/>
              </w:rPr>
              <w:t>12133696,55</w:t>
            </w:r>
          </w:p>
        </w:tc>
        <w:tc>
          <w:tcPr>
            <w:tcW w:w="2126" w:type="dxa"/>
            <w:shd w:val="clear" w:color="auto" w:fill="auto"/>
          </w:tcPr>
          <w:p w:rsidR="00216AAE" w:rsidRDefault="00216AAE" w:rsidP="00730374"/>
        </w:tc>
      </w:tr>
    </w:tbl>
    <w:p w:rsidR="00216AAE" w:rsidRDefault="00216AAE" w:rsidP="00216AAE">
      <w:pPr>
        <w:jc w:val="center"/>
      </w:pPr>
    </w:p>
    <w:sectPr w:rsidR="00216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AE"/>
    <w:rsid w:val="00216AAE"/>
    <w:rsid w:val="00885B84"/>
    <w:rsid w:val="00994177"/>
    <w:rsid w:val="00A2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50A3B-4EF6-4E5E-9C2F-3AD25307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Светлана Федоровна</dc:creator>
  <cp:lastModifiedBy>Гаврилова Елена Николаевна</cp:lastModifiedBy>
  <cp:revision>2</cp:revision>
  <dcterms:created xsi:type="dcterms:W3CDTF">2023-12-18T11:23:00Z</dcterms:created>
  <dcterms:modified xsi:type="dcterms:W3CDTF">2023-12-18T11:58:00Z</dcterms:modified>
</cp:coreProperties>
</file>